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63" w:rsidRDefault="00763F63" w:rsidP="0076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Реферат о еже.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3F63" w:rsidRDefault="00763F63" w:rsidP="0076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Анфиса</w:t>
      </w:r>
      <w:r w:rsidRPr="0076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Шилликовская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лет</w:t>
      </w:r>
    </w:p>
    <w:p w:rsidR="00763F63" w:rsidRDefault="00763F63" w:rsidP="0076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F63" w:rsidRPr="00763F63" w:rsidRDefault="00763F63" w:rsidP="0076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6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F63" w:rsidRPr="00763F63" w:rsidRDefault="00763F63" w:rsidP="0076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6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F63" w:rsidRPr="00763F63" w:rsidRDefault="00763F63" w:rsidP="00763F63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26"/>
          <w:szCs w:val="26"/>
          <w:lang w:eastAsia="ru-RU"/>
        </w:rPr>
      </w:pPr>
      <w:proofErr w:type="gramStart"/>
      <w:r w:rsidRPr="00763F63">
        <w:rPr>
          <w:rFonts w:ascii="Times" w:eastAsia="Times New Roman" w:hAnsi="Times" w:cs="Times"/>
          <w:b/>
          <w:bCs/>
          <w:color w:val="265E15"/>
          <w:kern w:val="36"/>
          <w:sz w:val="26"/>
          <w:szCs w:val="26"/>
          <w:lang w:eastAsia="ru-RU"/>
        </w:rPr>
        <w:t>Рассказ про ежа</w:t>
      </w:r>
      <w:proofErr w:type="gramEnd"/>
    </w:p>
    <w:p w:rsidR="00763F63" w:rsidRDefault="00763F63" w:rsidP="00763F63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</w:p>
    <w:p w:rsidR="00763F63" w:rsidRPr="00763F63" w:rsidRDefault="00763F63" w:rsidP="00763F63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>
        <w:rPr>
          <w:rFonts w:ascii="Times" w:eastAsia="Times New Roman" w:hAnsi="Times" w:cs="Times"/>
          <w:noProof/>
          <w:color w:val="265E1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8770" cy="2141855"/>
            <wp:effectExtent l="19050" t="0" r="0" b="0"/>
            <wp:docPr id="1" name="Рисунок 1" descr="http://detskiychas.ru/wp-content/uploads/2013/03/ezhik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chas.ru/wp-content/uploads/2013/03/ezhik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63" w:rsidRDefault="00763F63" w:rsidP="00763F63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</w:p>
    <w:p w:rsidR="00763F63" w:rsidRPr="00763F63" w:rsidRDefault="00763F63" w:rsidP="00763F63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Ёжик — один из самых известных лесных жителей. Любимое место обитания ежа – лиственные и смешанные леса. Болотистых местностей и исключительно хвойных массивов этот лесной житель избегает.</w:t>
      </w:r>
    </w:p>
    <w:p w:rsidR="00763F63" w:rsidRPr="00763F63" w:rsidRDefault="00763F63" w:rsidP="00763F63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 xml:space="preserve">Всё тело ежа покрыто иголками (кроме брюшка, мохнатой мордочки и пушистых лапок). </w:t>
      </w:r>
      <w:proofErr w:type="gramStart"/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Глаза у колючего – словно две черные блестящие бусинки.</w:t>
      </w:r>
      <w:proofErr w:type="gramEnd"/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 xml:space="preserve"> Видит он плохо. Нос у ежа всегда влажный.</w:t>
      </w:r>
    </w:p>
    <w:p w:rsidR="00763F63" w:rsidRPr="00763F63" w:rsidRDefault="00763F63" w:rsidP="00763F63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proofErr w:type="gramStart"/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Рацион «колючего и сердитого жителя», как его нередко называют – насекомые, ужи, жабы, лягушки, улитки, мыши, змейки, земляника, малина.</w:t>
      </w:r>
      <w:proofErr w:type="gramEnd"/>
    </w:p>
    <w:p w:rsidR="00763F63" w:rsidRPr="00763F63" w:rsidRDefault="00763F63" w:rsidP="00763F63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Жилище ежа – гнездо или укрытие, сооружённое из листьев и веток у корней какого-либо дерева. Далеко от своего пристанища ёж не отходит. В дневное время суток в своём укрытии он находится постоянно. А ночью бродит по лесу, добывая себе пропитание.</w:t>
      </w:r>
    </w:p>
    <w:p w:rsidR="00763F63" w:rsidRPr="00763F63" w:rsidRDefault="00763F63" w:rsidP="00763F63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Набрав вес за лето, досыта отъевшись, всю зиму ёж спит в своём гнезде. Активную деятельность он начинает лишь при температуре воздуха свыше пятнадцати градусов.</w:t>
      </w:r>
    </w:p>
    <w:p w:rsidR="00763F63" w:rsidRPr="00763F63" w:rsidRDefault="00763F63" w:rsidP="00763F63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Поют ли ёжики? Да. По весне. Песня самца небогата красками. Это всего лишь монотонное пыхтение. Ёжик всегда «при параде». Никогда не снимает свой «колючий пиджак».</w:t>
      </w:r>
    </w:p>
    <w:p w:rsidR="00763F63" w:rsidRPr="00763F63" w:rsidRDefault="00763F63" w:rsidP="00763F63">
      <w:pPr>
        <w:spacing w:after="168" w:line="240" w:lineRule="auto"/>
        <w:textAlignment w:val="baseline"/>
        <w:outlineLvl w:val="2"/>
        <w:rPr>
          <w:rFonts w:ascii="Times" w:eastAsia="Times New Roman" w:hAnsi="Times" w:cs="Times"/>
          <w:b/>
          <w:bCs/>
          <w:color w:val="265E15"/>
          <w:sz w:val="27"/>
          <w:szCs w:val="27"/>
          <w:lang w:eastAsia="ru-RU"/>
        </w:rPr>
      </w:pPr>
      <w:proofErr w:type="gramStart"/>
      <w:r w:rsidRPr="00763F63">
        <w:rPr>
          <w:rFonts w:ascii="Times" w:eastAsia="Times New Roman" w:hAnsi="Times" w:cs="Times"/>
          <w:b/>
          <w:bCs/>
          <w:color w:val="265E15"/>
          <w:sz w:val="27"/>
          <w:szCs w:val="27"/>
          <w:lang w:eastAsia="ru-RU"/>
        </w:rPr>
        <w:t>Стихотворения про ежа</w:t>
      </w:r>
      <w:proofErr w:type="gramEnd"/>
    </w:p>
    <w:p w:rsidR="00763F63" w:rsidRPr="00763F63" w:rsidRDefault="00763F63" w:rsidP="00763F63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 w:rsidRPr="00763F63">
        <w:rPr>
          <w:rFonts w:ascii="Times" w:eastAsia="Times New Roman" w:hAnsi="Times" w:cs="Times"/>
          <w:b/>
          <w:bCs/>
          <w:color w:val="008000"/>
          <w:sz w:val="21"/>
          <w:lang w:eastAsia="ru-RU"/>
        </w:rPr>
        <w:t>«Ёжики смеются»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  <w:t>Автор: </w:t>
      </w:r>
      <w:r w:rsidRPr="00763F63">
        <w:rPr>
          <w:rFonts w:ascii="Times" w:eastAsia="Times New Roman" w:hAnsi="Times" w:cs="Times"/>
          <w:i/>
          <w:iCs/>
          <w:color w:val="993366"/>
          <w:sz w:val="21"/>
          <w:lang w:eastAsia="ru-RU"/>
        </w:rPr>
        <w:t>Корней Чуковский</w:t>
      </w:r>
    </w:p>
    <w:p w:rsidR="00763F63" w:rsidRPr="00763F63" w:rsidRDefault="00763F63" w:rsidP="00763F63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У кана</w:t>
      </w:r>
      <w:r w:rsidR="00561322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в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ки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  <w:t>Две козявки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  <w:t>Продают ежам булавки.</w:t>
      </w:r>
    </w:p>
    <w:p w:rsidR="00763F63" w:rsidRPr="00763F63" w:rsidRDefault="00763F63" w:rsidP="00763F63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А ежи-то хохотать!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  <w:t>Всё не могут перестать: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  <w:t>«Эх вы, глупые козявки!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lastRenderedPageBreak/>
        <w:t xml:space="preserve">Нам </w:t>
      </w:r>
      <w:proofErr w:type="gramStart"/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не надобно</w:t>
      </w:r>
      <w:proofErr w:type="gramEnd"/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 xml:space="preserve"> булавки: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  <w:t>Мы булавкам сами утыканы.</w:t>
      </w:r>
    </w:p>
    <w:p w:rsidR="00763F63" w:rsidRPr="00763F63" w:rsidRDefault="00763F63" w:rsidP="00763F63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 w:rsidRPr="00763F63">
        <w:rPr>
          <w:rFonts w:ascii="Times" w:eastAsia="Times New Roman" w:hAnsi="Times" w:cs="Times"/>
          <w:b/>
          <w:bCs/>
          <w:color w:val="008000"/>
          <w:sz w:val="21"/>
          <w:lang w:eastAsia="ru-RU"/>
        </w:rPr>
        <w:t>«Ёжик»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  <w:t>Автор: </w:t>
      </w:r>
      <w:r w:rsidRPr="00763F63">
        <w:rPr>
          <w:rFonts w:ascii="Times" w:eastAsia="Times New Roman" w:hAnsi="Times" w:cs="Times"/>
          <w:i/>
          <w:iCs/>
          <w:color w:val="993366"/>
          <w:sz w:val="21"/>
          <w:lang w:eastAsia="ru-RU"/>
        </w:rPr>
        <w:t xml:space="preserve">Борис </w:t>
      </w:r>
      <w:proofErr w:type="spellStart"/>
      <w:r w:rsidRPr="00763F63">
        <w:rPr>
          <w:rFonts w:ascii="Times" w:eastAsia="Times New Roman" w:hAnsi="Times" w:cs="Times"/>
          <w:i/>
          <w:iCs/>
          <w:color w:val="993366"/>
          <w:sz w:val="21"/>
          <w:lang w:eastAsia="ru-RU"/>
        </w:rPr>
        <w:t>Заходер</w:t>
      </w:r>
      <w:proofErr w:type="spellEnd"/>
    </w:p>
    <w:p w:rsidR="00763F63" w:rsidRPr="00763F63" w:rsidRDefault="00763F63" w:rsidP="00763F63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— Что ж ты, Ёж, такой колючий?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  <w:t>— Это я на всякий случай: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  <w:t>Знаешь, кто мои соседи?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  <w:t>Лисы, волки и медведи!</w:t>
      </w:r>
    </w:p>
    <w:p w:rsidR="00763F63" w:rsidRPr="00763F63" w:rsidRDefault="00763F63" w:rsidP="00763F63">
      <w:pPr>
        <w:spacing w:after="168" w:line="240" w:lineRule="auto"/>
        <w:textAlignment w:val="baseline"/>
        <w:outlineLvl w:val="2"/>
        <w:rPr>
          <w:rFonts w:ascii="Times" w:eastAsia="Times New Roman" w:hAnsi="Times" w:cs="Times"/>
          <w:b/>
          <w:bCs/>
          <w:color w:val="265E15"/>
          <w:sz w:val="27"/>
          <w:szCs w:val="27"/>
          <w:lang w:eastAsia="ru-RU"/>
        </w:rPr>
      </w:pPr>
      <w:r w:rsidRPr="00763F63">
        <w:rPr>
          <w:rFonts w:ascii="Times" w:eastAsia="Times New Roman" w:hAnsi="Times" w:cs="Times"/>
          <w:b/>
          <w:bCs/>
          <w:color w:val="265E15"/>
          <w:sz w:val="27"/>
          <w:szCs w:val="27"/>
          <w:lang w:eastAsia="ru-RU"/>
        </w:rPr>
        <w:t>Загадки про ежа</w:t>
      </w:r>
    </w:p>
    <w:p w:rsidR="00763F63" w:rsidRPr="00763F63" w:rsidRDefault="00763F63" w:rsidP="00763F63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Необходимы всем иголки для шитья.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  <w:t>Кому нужны иголки для житья?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</w:r>
      <w:r w:rsidRPr="00763F63">
        <w:rPr>
          <w:rFonts w:ascii="Times" w:eastAsia="Times New Roman" w:hAnsi="Times" w:cs="Times"/>
          <w:b/>
          <w:bCs/>
          <w:color w:val="993300"/>
          <w:sz w:val="21"/>
          <w:lang w:eastAsia="ru-RU"/>
        </w:rPr>
        <w:t>Ответ: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 ежу</w:t>
      </w:r>
    </w:p>
    <w:p w:rsidR="00763F63" w:rsidRPr="00763F63" w:rsidRDefault="00763F63" w:rsidP="00763F63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Вот клубочек, но не мяч.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  <w:t xml:space="preserve">Рта не видно, а </w:t>
      </w:r>
      <w:proofErr w:type="gramStart"/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кусач</w:t>
      </w:r>
      <w:proofErr w:type="gramEnd"/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.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</w:r>
      <w:r w:rsidRPr="00763F63">
        <w:rPr>
          <w:rFonts w:ascii="Times" w:eastAsia="Times New Roman" w:hAnsi="Times" w:cs="Times"/>
          <w:b/>
          <w:bCs/>
          <w:color w:val="993300"/>
          <w:sz w:val="21"/>
          <w:lang w:eastAsia="ru-RU"/>
        </w:rPr>
        <w:t>Ответ: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 ёж</w:t>
      </w:r>
    </w:p>
    <w:p w:rsidR="00763F63" w:rsidRPr="00763F63" w:rsidRDefault="00763F63" w:rsidP="00763F63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1"/>
          <w:szCs w:val="21"/>
          <w:lang w:eastAsia="ru-RU"/>
        </w:rPr>
      </w:pP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Нос как у свинки, да колки щетинки.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br/>
      </w:r>
      <w:r w:rsidRPr="00763F63">
        <w:rPr>
          <w:rFonts w:ascii="Times" w:eastAsia="Times New Roman" w:hAnsi="Times" w:cs="Times"/>
          <w:b/>
          <w:bCs/>
          <w:color w:val="993300"/>
          <w:sz w:val="21"/>
          <w:lang w:eastAsia="ru-RU"/>
        </w:rPr>
        <w:t>Ответ:</w:t>
      </w:r>
      <w:r w:rsidRPr="00763F63">
        <w:rPr>
          <w:rFonts w:ascii="Times" w:eastAsia="Times New Roman" w:hAnsi="Times" w:cs="Times"/>
          <w:color w:val="333333"/>
          <w:sz w:val="21"/>
          <w:szCs w:val="21"/>
          <w:lang w:eastAsia="ru-RU"/>
        </w:rPr>
        <w:t> ёж</w:t>
      </w:r>
    </w:p>
    <w:p w:rsidR="00524CBF" w:rsidRDefault="00524CBF"/>
    <w:sectPr w:rsidR="00524CBF" w:rsidSect="0052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63F63"/>
    <w:rsid w:val="0040097A"/>
    <w:rsid w:val="00524CBF"/>
    <w:rsid w:val="00561322"/>
    <w:rsid w:val="0076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BF"/>
  </w:style>
  <w:style w:type="paragraph" w:styleId="1">
    <w:name w:val="heading 1"/>
    <w:basedOn w:val="a"/>
    <w:link w:val="10"/>
    <w:uiPriority w:val="9"/>
    <w:qFormat/>
    <w:rsid w:val="00763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3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F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F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6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3F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tskiychas.ru/rasskazy_o_prirode/rasskaz_pro_ez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2017-09-24T17:49:00Z</dcterms:created>
  <dcterms:modified xsi:type="dcterms:W3CDTF">2017-09-25T00:31:00Z</dcterms:modified>
</cp:coreProperties>
</file>