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41B" w:rsidRDefault="00EE5F8C" w:rsidP="006C041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EE5F8C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Родительское собрание во второй младшей группе «Возрастные психологические особенности детей четвёртого года жизни»</w:t>
      </w:r>
    </w:p>
    <w:p w:rsidR="00EE5F8C" w:rsidRPr="006C041B" w:rsidRDefault="00EE5F8C" w:rsidP="006C041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Цели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собрания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6C041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Знакомство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между собой и с педагогами, воспитывающими ребёнка в дошкольном учреждении, установление позитивных отношений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Познакомить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 с возрастными особенностями детей 3-4 лет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с задачами воспитания и обучения на учебный год; с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особенностями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образовательного процесса в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группе</w:t>
      </w:r>
    </w:p>
    <w:p w:rsidR="00EE5F8C" w:rsidRPr="00EE5F8C" w:rsidRDefault="00EE5F8C" w:rsidP="00EE5F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Создание эмоционально-положительного настроя на совместную работу, снятие барьеров в общении и переход к открытым, доверительным отношениям.</w:t>
      </w:r>
    </w:p>
    <w:p w:rsidR="00EE5F8C" w:rsidRPr="00EE5F8C" w:rsidRDefault="007A3244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A3244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: Погодина Л.А.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Форма проведения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традиционное, </w:t>
      </w:r>
      <w:proofErr w:type="spellStart"/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общегрупповое</w:t>
      </w:r>
      <w:proofErr w:type="spellEnd"/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Место проведения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групповая комната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Время проведения</w:t>
      </w:r>
      <w:r w:rsidR="007A3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октябрь 18 число, 16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.30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Участники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 воспита</w:t>
      </w:r>
      <w:r w:rsidR="007A3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нников второй младшей группы № 3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воспитатели.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подготовка материала к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собранию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подбор материала к памятке </w:t>
      </w:r>
      <w:r w:rsidRPr="00EE5F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«Профилактика ОРЗ»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подготовка стенгазеты </w:t>
      </w:r>
      <w:r w:rsidR="007A32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«Наше тематическое лето</w:t>
      </w:r>
      <w:r w:rsidRPr="00EE5F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оформление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группы к собранию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План проведения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E5F8C" w:rsidRPr="00EE5F8C" w:rsidRDefault="00EE5F8C" w:rsidP="00EE5F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Вводная часть.</w:t>
      </w:r>
    </w:p>
    <w:p w:rsidR="00EE5F8C" w:rsidRPr="00EE5F8C" w:rsidRDefault="00EE5F8C" w:rsidP="00EE5F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Взаимное знакомство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Особенности возрастного развития детей 3 – 4 лет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Особенности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образовательного процесса в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группе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Задачи воспитания и обучения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Выбор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родительского комитета</w:t>
      </w:r>
    </w:p>
    <w:p w:rsidR="00EE5F8C" w:rsidRPr="00EE5F8C" w:rsidRDefault="00EE5F8C" w:rsidP="00EE5F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Разные вопросы</w:t>
      </w:r>
    </w:p>
    <w:p w:rsidR="00EE5F8C" w:rsidRPr="00EE5F8C" w:rsidRDefault="00EE5F8C" w:rsidP="00EE5F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Ознакомление с правилами внутреннего распорядка в ДОО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Информация о мероприятиях по профилактике ОРВИ и ОРЗ у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</w:p>
    <w:p w:rsidR="00EE5F8C" w:rsidRPr="00EE5F8C" w:rsidRDefault="00EE5F8C" w:rsidP="00EE5F8C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EE5F8C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родительского собрания</w:t>
      </w:r>
    </w:p>
    <w:p w:rsidR="00EE5F8C" w:rsidRPr="00EE5F8C" w:rsidRDefault="00EE5F8C" w:rsidP="00EE5F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Приветствие.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Добрый вечер, уважаемые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Мы рады видеть Вас на нашем первом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родительском собрании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 котором мы познакомимся, узнаем друг друга поближе. Сегодня мы расскажем Вам о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возрастных особенностях детей 3-4 лет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особенностях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образовательного процесса в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группе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некоторых правилах внутреннего распорядка. После этого выберем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родительский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комитет и обсудим текущие вопросы.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- Итак, ваши дети посещают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вторую младшую группу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Большая часть перешла из 1 мл.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группы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Также у нас есть вновь прибывшие дети. Мы с Вами 4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года будем жить одной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я надеюсь, дружной семьей. Нам предстоит объединить наши усилия для того, чтобы детям здесь было комфортно, безопасно, интересно, увлекательно и познавательно - а для этого очень важно наличие взаимопонимания и поддержки.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сегодняшний день списочный состав </w:t>
      </w:r>
      <w:r w:rsidR="007A3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группы 14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человек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из них 7 девочек и 13 мальчиков, средний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 детей – 3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2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года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 давайте поближе познакомимся друг с другом. Для этого поиграем в игру </w:t>
      </w:r>
      <w:r w:rsidRPr="00EE5F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«ЗНАКОМСТВО»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Каждый из нас, передавая мяч друг другу, будет говорит о себе то, что считает нужным </w:t>
      </w:r>
      <w:r w:rsidRPr="00EE5F8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сказать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зовут, где работаете, любимое Ваше занятие, увлечение, хобби, как зовут ребенка, сколько ему лет и как давно ходите в детский сад.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Следующая игра, в которую мы поиграем, называется </w:t>
      </w:r>
      <w:r w:rsidRPr="00EE5F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«ХВАСТОВСТВО»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Каждый из участников, должен похвастаться каким - либо качеством или умением своего ребенка. Держа мяч в руках надо сказать, </w:t>
      </w:r>
      <w:proofErr w:type="gramStart"/>
      <w:r w:rsidRPr="00EE5F8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мой Сергей добрый, умеет самостоятельно одеваться т. д. Затем передать мяч следующему участнику.</w:t>
      </w:r>
    </w:p>
    <w:p w:rsidR="00EE5F8C" w:rsidRPr="00EE5F8C" w:rsidRDefault="00EE5F8C" w:rsidP="00EE5F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мы и узнали друг о друге и Ваших детях много нового.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Консультация для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 </w:t>
      </w:r>
      <w:r w:rsidRPr="00EE5F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E5F8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Возрастные особенности детей 3-4 лет</w:t>
      </w:r>
      <w:r w:rsidRPr="00EE5F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 3-4 года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очень важный рубеж в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жизни ребёнка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 поднимается на новую ступень своего развития - переход от раннего детства к дошкольному. Уже можно задуматься над его дальнейшей судьбой, и над тем, что можно сделать для того, чтобы он вырос честным, умным и счастливым.</w:t>
      </w:r>
    </w:p>
    <w:p w:rsidR="00EE5F8C" w:rsidRPr="00EE5F8C" w:rsidRDefault="00EE5F8C" w:rsidP="00EE5F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Именно в этот период закладываются основы будущей личности, формируются предпосылки физического, умственного, нравственного развития ребёнка, и чтобы ваш малыш вырос здоровым и успешным необходимо умелое руководство со стороны взрослых.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возрасте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3 - 4 лет ребёнок постепенно выходит за пределы семейного воспитания. Взрослый становится для него носителем определённой общественной функции. Ребёнок хочет выполнять такую же функцию, как и взрослые, но возможности еще не так велики. Это противоречие разрешается через развитие игры, которая является ведущим видом деятельности в этом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возрасте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Дети совершают 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действия с игрушками и предметами - заместителями, ограничиваются игрой с простыми ролями. Игры с правилами только начинают формироваться.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Взаимоотношения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ярко проявляются в играх. Они скорее играют рядом, чем активно вступают во взаимодействие. Однако уже в этом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возрасте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могут наблюдаться устойчивые избирательные взаимоотношения. Конфликты между детьми возникают преимущественно по поводу игрушек.</w:t>
      </w:r>
    </w:p>
    <w:p w:rsidR="00EE5F8C" w:rsidRPr="00EE5F8C" w:rsidRDefault="00EE5F8C" w:rsidP="00EE5F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Управлять своим поведением ребёнок ещё не может, начинает развиваться самооценка, при этом дети ориентируются на мнение взрослого. Продолжает развиваться их гендерная принадлежность (я мальчик – я девочка, что проявляется в характере выбираемых игрушек и сюжетов.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Рисунки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зависят от их представлений о </w:t>
      </w:r>
      <w:proofErr w:type="gramStart"/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предмете.</w:t>
      </w:r>
      <w:r w:rsidR="00DC29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proofErr w:type="spellStart"/>
      <w:proofErr w:type="gramEnd"/>
      <w:r w:rsidR="00DC29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головоног</w:t>
      </w:r>
      <w:proofErr w:type="spellEnd"/>
      <w:r w:rsidR="00DC29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Образы еще бедны, отсутствуют детали, но ребята уже могут использовать цвет.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руководством взрослого, дети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способны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вылепить простые фигуры. Лепка играет огромную роль в развитии мелкой моторики.</w:t>
      </w:r>
    </w:p>
    <w:p w:rsidR="00EE5F8C" w:rsidRPr="00EE5F8C" w:rsidRDefault="00EE5F8C" w:rsidP="00EE5F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Аппликация оказывает положительное влияние на развитие восприятия, простейшие её виды доступны детям.</w:t>
      </w:r>
    </w:p>
    <w:p w:rsidR="00EE5F8C" w:rsidRPr="00EE5F8C" w:rsidRDefault="00EE5F8C" w:rsidP="00EE5F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Конструируют они в основном по образцу, и только несложные постройки.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учатся ориентироваться в пространстве. У них развивается внимание и память, они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способны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запомнить отрывки из любимых произведений.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младшем дошкольном возрасте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начинает развиваться воображение, которое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особенно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наглядно проявляется в игре, когда одни объекты выступают в качестве заместителей других.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 3-4 года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сенситивный период для развития всех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психических процессов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восприятия, памяти, мышления, речи, внимания. В этот период у ребенка появляется</w:t>
      </w:r>
    </w:p>
    <w:p w:rsidR="00EE5F8C" w:rsidRPr="00EE5F8C" w:rsidRDefault="00EE5F8C" w:rsidP="00EE5F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активное стремление к самостоятельности и независимости от взрослого, как в действиях, так и в желаниях. У него появляются устойчивое желание самоутвердиться.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Самостоятельность - это ценное качество, одна из важнейших черт личности необходимое человеку в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жизни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Воспитывать его необходимо с раннего детства. С появлением тенденции действовать по принципу </w:t>
      </w:r>
      <w:r w:rsidRPr="00EE5F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сам»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 правильном воспитании, заметно меняет отношение ребенка к людям; у него начинают устанавливаться с окружающими гуманные отношения, поскольку малыш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способен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уже выполнить поручение взрослого, помочь сверстнику.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Здесь очень важно не упустить момент. Когда ребенок начинает </w:t>
      </w:r>
      <w:proofErr w:type="gramStart"/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говорить</w:t>
      </w:r>
      <w:proofErr w:type="gramEnd"/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E5F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сам»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необходимо не выполнять какие-то действия за него (</w:t>
      </w:r>
      <w:r w:rsidRPr="00EE5F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это сделаю лучше»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E5F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 меня получится быстрее»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поддерживать, побуждать его к самостоятельной деятельности. Стремясь сделать все за ребенка, взрослые причиняют ему большой вред, лишают его самостоятельности, подрывают у него веру в свои силы, приучают надеяться на других, что приводит к существенным осложнениям в отношениях ребёнка и взрослого. Подавление детской самостоятельности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способно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оказать серьёзное негативное влияние и на развитие личности ребёнка в целом.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Конечно, малыш не сразу приобретает необходимые навыки, ему требуется наша помощь. И только совместно мы можем привить ребенку эти навыки, создавая для этого необходимые условия. </w:t>
      </w:r>
      <w:proofErr w:type="gramStart"/>
      <w:r w:rsidRPr="00EE5F8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приспособить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вешалку по росту ребенка, повесить полотенце непосредственно для ребенка, выделить полку в шкафу для его вещей и т. д.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возрасте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3-4 лет умение планировать свою деятельность проявляется лишь в виде </w:t>
      </w:r>
      <w:r w:rsidRPr="00EE5F8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элементов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из игрового материала ребенок выбирает 2-3 предмета, нужных для начала игры, не заботясь об остальном; выбирает роль, которая ему нравится, не думая о взаимодействии с партнером.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Развиваются память и внимание. По просьбе взрослого дети могут запомнить 3-4 слова и 5-6 названий предметов. К концу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младшего дошкольного возраста они способны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запомнить значительные отрывки из любимых произведений.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концу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младшего дошкольного возраста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дети могут воспринимать до 5 и более форм предметов и до 7 и более цветов,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способны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дифференцировать предметы по величине, ориентироваться в пространстве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группы детского сада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при определенной организации образовательного процесса — и в помещении всего дошкольного учреждения.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Постепенно происходят изменения и во взаимоотношениях между детьми, с переходом от одиночных игр и игр </w:t>
      </w:r>
      <w:r w:rsidRPr="00EE5F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«рядом»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 формам совместной деятельности.</w:t>
      </w:r>
    </w:p>
    <w:p w:rsidR="00EE5F8C" w:rsidRPr="00EE5F8C" w:rsidRDefault="00EE5F8C" w:rsidP="00EE5F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Спасибо за внимание!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Уважаемые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Сегодня мы предлагаем Вам прожить один день в д/с вместе с вашими детьми.</w:t>
      </w:r>
    </w:p>
    <w:p w:rsidR="00EE5F8C" w:rsidRPr="00EE5F8C" w:rsidRDefault="00EE5F8C" w:rsidP="00EE5F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Утрен</w:t>
      </w:r>
      <w:r w:rsidR="000A4F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ний прием – осуществляется с 7.0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0 до 8.30 часов.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постепенно собираются в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группе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в это время мы начинаем решать свои </w:t>
      </w:r>
      <w:r w:rsidRPr="00EE5F8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учим их здороваться со взрослыми и сверстниками, называть себя и других по имени; воспитателей,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младшего воспитателя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работников ДОУ по имени отчеству.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просим Вас тоже обращать внимание на это, помогать нам воспитывать у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культуру общения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Дети выбирают себе занятия по </w:t>
      </w:r>
      <w:r w:rsidRPr="00EE5F8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интересам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играют, рисуют и др. Мы учим их взаимодействовать друг с другом, убирать за собой игрушки, игры, книги на свои места</w:t>
      </w:r>
    </w:p>
    <w:p w:rsidR="00EE5F8C" w:rsidRPr="00EE5F8C" w:rsidRDefault="00EE5F8C" w:rsidP="00EE5F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8.20 – утренняя гимнастика - е</w:t>
      </w:r>
      <w:r w:rsidR="00E62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 проводит воспитатель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важно! Привести и переодеть ребёнка до начала гимнастики, т. к. опаздывая вы нарушаете режим детского сада. Опаздывающие отвлекают нас от проведения режимных моментов, от работы с детьми. Поэтому, уважаемые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пожалуйста будьте организованнее.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утренней гимнаст</w:t>
      </w:r>
      <w:r w:rsidR="00E62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ики, пока наша Наталья Сергеевна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накрывает столы к завтраку, мы собираемся все вместе на ковре на стульчиках. Беседуем с детьми на разные темы, проводим пальчиковую и артикуляционную гимнастики, играем в словесные игры, читаем, что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способствует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развитию коммуникативных умений, познавательного интереса, мелкой моторики пальцев рук и артикуляционного аппарата.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Далее следует умывание. В нашей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группе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есть отдельная умывальная комната. У каждого ребенка свое полотенце, которое они находят по картинке. Мы учим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аккуратно мыть руки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правильно пользоваться мылом, насухо вытирать руки полотенцем, вешать полотенце на свое место.</w:t>
      </w:r>
    </w:p>
    <w:p w:rsidR="00EE5F8C" w:rsidRPr="00EE5F8C" w:rsidRDefault="00E626A0" w:rsidP="00EE5F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Важно, что</w:t>
      </w:r>
      <w:r w:rsidR="00EE5F8C"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 и дома вы следили за тем, как ребенок моет руки.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Другой режимный момент – это прием пищи. Во время завтрака, обеда, полдника, ужина мы формируем у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навыки еды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учим не крошить хлеб, не проливать пищу, пережевывать пищу с закрытым ртом, учим правильно пользоваться ложкой, салфеткой, не выходить из-за стола, не дожевав пищу,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благодарить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Учим правильно сидеть за столом. Во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второй половине года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будем обучать пользоваться вилкой.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завтрака у нас остаётся некоторое время </w:t>
      </w:r>
      <w:r w:rsidRPr="00EE5F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(10-15 минут)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 начала занятия. За это время мы готовимся к занятию, посещаем туалет, проветриваем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групповую комнату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играем в словесные игры</w:t>
      </w:r>
    </w:p>
    <w:p w:rsidR="00EE5F8C" w:rsidRPr="00EE5F8C" w:rsidRDefault="00EE5F8C" w:rsidP="00EE5F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9.00 – начинается следующий важный момент в режиме дня – это организация непосредственно образовательной деятельности с детьми - занятия</w:t>
      </w:r>
    </w:p>
    <w:p w:rsidR="006C041B" w:rsidRDefault="00EE5F8C" w:rsidP="006C0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день проводится два занятия по 15 минут каждое с перерывом в 5-10 минут.</w:t>
      </w:r>
    </w:p>
    <w:p w:rsidR="00EE5F8C" w:rsidRPr="00EE5F8C" w:rsidRDefault="00EE5F8C" w:rsidP="006C0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Занятия проводятся по 5 образовательным </w:t>
      </w:r>
      <w:r w:rsidRPr="00EE5F8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областям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1. Познавательное развитие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E5F8C" w:rsidRPr="00EE5F8C" w:rsidRDefault="00EE5F8C" w:rsidP="00EE5F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ФЭМП;</w:t>
      </w:r>
    </w:p>
    <w:p w:rsidR="00EE5F8C" w:rsidRPr="00EE5F8C" w:rsidRDefault="00EE5F8C" w:rsidP="00EE5F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Ознакомление с окружающим – предметный, природный, социальный мир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2. Речевое развитие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E5F8C" w:rsidRPr="00EE5F8C" w:rsidRDefault="00EE5F8C" w:rsidP="00EE5F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Развитие речи,</w:t>
      </w:r>
    </w:p>
    <w:p w:rsidR="00EE5F8C" w:rsidRPr="00EE5F8C" w:rsidRDefault="00EE5F8C" w:rsidP="00EE5F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Ознакомление с художественной литературой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Художественно – эстетическое </w:t>
      </w:r>
      <w:r w:rsidRPr="00EE5F8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развитие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• Изобразительная деятельность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лепка, аппликация, рисование, ознакомление с искусством и конструирование</w:t>
      </w:r>
    </w:p>
    <w:p w:rsidR="00EE5F8C" w:rsidRPr="00EE5F8C" w:rsidRDefault="00EE5F8C" w:rsidP="00EE5F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Музыка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4. Физическое развитие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физкультура</w:t>
      </w:r>
    </w:p>
    <w:p w:rsidR="00EE5F8C" w:rsidRPr="00EE5F8C" w:rsidRDefault="00EE5F8C" w:rsidP="00EE5F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 5- й образовательной области –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 5- й образовательной области – социально-коммуникативного развития по таким направлениям, </w:t>
      </w:r>
      <w:r w:rsidRPr="00EE5F8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как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E5F8C" w:rsidRPr="00EE5F8C" w:rsidRDefault="00EE5F8C" w:rsidP="00EE5F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Социализация, развитие общения, нравственное воспитание</w:t>
      </w:r>
    </w:p>
    <w:p w:rsidR="00EE5F8C" w:rsidRPr="00EE5F8C" w:rsidRDefault="00EE5F8C" w:rsidP="00EE5F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Ребенок в семье и сообществе, патриотическое воспитание</w:t>
      </w:r>
    </w:p>
    <w:p w:rsidR="00EE5F8C" w:rsidRPr="00EE5F8C" w:rsidRDefault="00EE5F8C" w:rsidP="00EE5F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Самообслуживание, самостоятельность, трудовое воспитание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Формирование основ безопасности реализуются в ходе проведения всех режимных моментов и самостоятельной деятельности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E5F8C" w:rsidRPr="00EE5F8C" w:rsidRDefault="00EE5F8C" w:rsidP="00EE5F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сеткой занятий, задачами воспитания и обучения по образовательным областям можно ознакомиться на стенде в приёмной.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Так, на занятиях по формированию элементарных математических </w:t>
      </w:r>
      <w:r w:rsidRPr="00EE5F8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представлений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формируем у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представления о количестве предметов в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группе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(один-много, о геометрических формах </w:t>
      </w:r>
      <w:r w:rsidRPr="00EE5F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(квадрат, прямоугольник, круг, овал, треугольник)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о градациях </w:t>
      </w:r>
      <w:r w:rsidRPr="00EE5F8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величины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широкий – узкий, длинный – короткий, высокий – низкий, большой – маленький; учим ориентировке в пространстве, различать правую и левую руки; ориентировке во времени - в контрастных частях </w:t>
      </w:r>
      <w:r w:rsidRPr="00EE5F8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суток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день — ночь, утро — вечер.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занятиях по развитию представлений об окружающем мире - помогаем ребенку понять мир человеческих отношений, знакомя с явлениями общественной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жизни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осознать своё </w:t>
      </w:r>
      <w:proofErr w:type="gramStart"/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</w:t>
      </w:r>
      <w:proofErr w:type="gramEnd"/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выделить себя в мире. Знакомим с миром </w:t>
      </w:r>
      <w:r w:rsidRPr="00EE5F8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природы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растениями, животными, явлениями природы.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Знакомим с предметами ближайшего окружения </w:t>
      </w:r>
      <w:r w:rsidRPr="00EE5F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(игрушки, книги, посуда, мебель)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их назначением и местонахождением в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группе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Учим различать, называть качества и свойства предметов </w:t>
      </w:r>
      <w:r w:rsidRPr="00EE5F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(цвет, форма, величина)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вещей, воспринимаемых осязанием (гладкий, шершавый, на слух </w:t>
      </w:r>
      <w:r w:rsidRPr="00EE5F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(стучит, шуршит)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Знакомим с назначением некоторых общественно-бытовых зданий (в магазине можно купить хлеб, игрушки, одежду; в поликлинике врач лечит людей). Даём представления о некоторых профессиях </w:t>
      </w:r>
      <w:r w:rsidRPr="00EE5F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(воспитатель, няня, дворник, шофёр)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занятиях по ознакомлению с художественной литературой и развитию речи – знакомим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различными жанрами художественной </w:t>
      </w:r>
      <w:r w:rsidRPr="00EE5F8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литературы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сказками, стихами, загадками, фольклором. Формируем у них связную речь </w:t>
      </w:r>
      <w:r w:rsidRPr="00EE5F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(умение говорить и отвечать на вопросы предложениями)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обогащаем словарь новыми </w:t>
      </w:r>
      <w:r w:rsidRPr="00EE5F8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словами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глаголами, прилагательными, наречиями.</w:t>
      </w:r>
    </w:p>
    <w:p w:rsidR="00EE5F8C" w:rsidRPr="00EE5F8C" w:rsidRDefault="00EE5F8C" w:rsidP="00EE5F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занятиях по рисованию – дети учатся рисовать цветными карандашами и гуашью, правильно держать карандаш, кисть, правильно ими пользоваться. Дети овладевают умением рисовать прямые линии, округлые формы, закрашивать изображение.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лепке – учим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лепить несложные предметы, состоящие из 2-3 частей, раскатывать комочки пластилина прямыми и круговыми движениями, соединять концы получившейся палочки, сплющивать шар ладонями обеих рук.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аппликации – учим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создавать элементарные изображения из готовых заготовок, правильно пользоваться клеем, аккуратно наклеивать детали в определённой последовательности.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занятиях по конструированию - учим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создавать несложные конструкции из строительного материала, различать и правильно называть основные детали строительного материала </w:t>
      </w:r>
      <w:r w:rsidRPr="00EE5F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(кубик, кирпичик, пластина, призма)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конструировать по готовому образцу; сооружать элементарные предметные конструкции </w:t>
      </w:r>
      <w:r w:rsidRPr="00EE5F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(дорожки, заборчики, ворота, мебель)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занятиях по ознакомлению с искусством - развиваем эстетические чувства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художественное восприятие, содействуем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 </w:t>
      </w:r>
      <w:r w:rsidRPr="00EE5F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(книжные иллюстрации, изделия народных промыслов, предметы быта, одежда)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Посещаем кукольные спектакли и театрализованные представления.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музыкальных занятиях дети учатся слушать музыкальные произведения разных жанров, петь, танцевать, знакомятся с некоторыми детскими музыкальными </w:t>
      </w:r>
      <w:r w:rsidRPr="00EE5F8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инструментами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дудочкой, металлофоном, колокольчиком, бубном, погремушкой, барабаном, а также их звучанием.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физкультурных занятиях у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развиваем разнообразные виды </w:t>
      </w:r>
      <w:r w:rsidRPr="00EE5F8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движений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бег, ходьба, прыжки, ползание, лазание и </w:t>
      </w:r>
      <w:proofErr w:type="gramStart"/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др. ;</w:t>
      </w:r>
      <w:proofErr w:type="gramEnd"/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проводим разнообразные подвижные игры, учим соблюдать элементарные правила, формируем начальные представления о здоровом образе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жизни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 завершению занятий, осуществляется подготовка к прогулке. Мы учим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одеваться и раздеваться в определенной последовательности при небольшой помощи взрослого.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Уважаемые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раздевая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сами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выворачивайте, пожалуйста, вещи. Давайте детям больше самостоятельности, чтобы одевались сами. Складывайте вещи в шкафчик в той последовательности, в какой ребёнок будет одеваться на </w:t>
      </w:r>
      <w:r w:rsidRPr="00EE5F8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прогулку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колготки, штанишки, кофта.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прогулке мы проводим наблюдения за природой, состоянием погоды, за окружающими предметами и явлениями, играем, выполняем посильный труд. Проводим работу по развитию основных </w:t>
      </w:r>
      <w:r w:rsidRPr="00EE5F8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движений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бег, прыжки, лазание и др.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Возвращаясь с прогулки - учим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самостоятельно раздеваться и одеваться, в определённой последовательности с небольшой помощью взрослого, аккуратно складывать вещи в шкаф. Если у ребёнка что-либо не получается, учим обращаться за помощью.</w:t>
      </w:r>
    </w:p>
    <w:p w:rsidR="00EE5F8C" w:rsidRPr="00EE5F8C" w:rsidRDefault="00EE5F8C" w:rsidP="00EE5F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Перед обедом с детьми читаем книги, беседуем, играем в словесные игры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Сон. Перед тихим часом мы так же приучаем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раздеваться в определенной последовательности, выворачивать вещи, аккуратно вешать их на стул.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сна – проводятся закаливающие </w:t>
      </w:r>
      <w:r w:rsidRPr="00EE5F8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мероприятия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гимнастика в постели под музыкальное сопровождение, дыхательная гимнастика, контрастные воздушные ванны, хождение босиком по корригирующим дорожкам, умывание лица</w:t>
      </w:r>
    </w:p>
    <w:p w:rsidR="00EE5F8C" w:rsidRPr="00EE5F8C" w:rsidRDefault="00EE5F8C" w:rsidP="00EE5F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Далее следует одевание и полдник.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чего - самостоятельная игровая, изобразительная деятельность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по интересам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индивидуальная работа с детьми, дидактические игры </w:t>
      </w:r>
      <w:r w:rsidRPr="00EE5F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(обучающие, развивающие)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закрепляются знания, полученные на занятиях.</w:t>
      </w:r>
      <w:bookmarkStart w:id="0" w:name="_GoBack"/>
      <w:bookmarkEnd w:id="0"/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 играют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строительные, театрализованные, настольные игры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любят играть в сюжетно-ролевые игры </w:t>
      </w:r>
      <w:r w:rsidRPr="00EE5F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«Дочки-матери»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E5F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«Парикмахерская»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E5F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«Магазин»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E5F8C" w:rsidRPr="00EE5F8C" w:rsidRDefault="00EE5F8C" w:rsidP="00DA63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Также дети очень любят рисовать, раскрашивать и лепить</w:t>
      </w:r>
      <w:r w:rsidR="00DA63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Помните, уважаемые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если ребенок смеется и с удовольствием идёт в детский сад - значит, мы все </w:t>
      </w:r>
      <w:r w:rsidRPr="00EE5F8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«сделали правильно»</w:t>
      </w: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EE5F8C" w:rsidRPr="00EE5F8C" w:rsidRDefault="00EE5F8C" w:rsidP="00EE5F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Спасибо за внимание. Надеемся на плодотворное сотрудничество!</w:t>
      </w:r>
    </w:p>
    <w:p w:rsidR="00EE5F8C" w:rsidRPr="00EE5F8C" w:rsidRDefault="00EE5F8C" w:rsidP="00EE5F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Следующий пункт </w:t>
      </w:r>
      <w:r w:rsidRPr="00EE5F8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собрания</w:t>
      </w:r>
    </w:p>
    <w:p w:rsidR="004F7080" w:rsidRPr="00EE5F8C" w:rsidRDefault="00EE5F8C" w:rsidP="006C0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5F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Выбор </w:t>
      </w:r>
      <w:r w:rsidR="006C041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родительского комитета</w:t>
      </w:r>
      <w:r w:rsidR="00DA63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.</w:t>
      </w:r>
    </w:p>
    <w:sectPr w:rsidR="004F7080" w:rsidRPr="00EE5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8C"/>
    <w:rsid w:val="000A4F25"/>
    <w:rsid w:val="004F7080"/>
    <w:rsid w:val="006C041B"/>
    <w:rsid w:val="007A3244"/>
    <w:rsid w:val="00DA63AB"/>
    <w:rsid w:val="00DC2910"/>
    <w:rsid w:val="00E626A0"/>
    <w:rsid w:val="00EE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DFBBC-FE29-41DF-AA10-06FD9C0D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6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2514</Words>
  <Characters>14334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Гагарина</dc:creator>
  <cp:keywords/>
  <dc:description/>
  <cp:lastModifiedBy>Наталья Гагарина</cp:lastModifiedBy>
  <cp:revision>4</cp:revision>
  <cp:lastPrinted>2019-10-17T17:54:00Z</cp:lastPrinted>
  <dcterms:created xsi:type="dcterms:W3CDTF">2019-10-16T19:42:00Z</dcterms:created>
  <dcterms:modified xsi:type="dcterms:W3CDTF">2019-10-17T17:57:00Z</dcterms:modified>
</cp:coreProperties>
</file>